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ook w:val="04A0" w:firstRow="1" w:lastRow="0" w:firstColumn="1" w:lastColumn="0" w:noHBand="0" w:noVBand="1"/>
      </w:tblPr>
      <w:tblGrid>
        <w:gridCol w:w="3369"/>
        <w:gridCol w:w="6945"/>
      </w:tblGrid>
      <w:tr w:rsidR="00D66B1D" w14:paraId="6E283D61" w14:textId="77777777" w:rsidTr="006123F2">
        <w:trPr>
          <w:trHeight w:val="558"/>
        </w:trPr>
        <w:tc>
          <w:tcPr>
            <w:tcW w:w="10314" w:type="dxa"/>
            <w:gridSpan w:val="2"/>
          </w:tcPr>
          <w:p w14:paraId="0DFAB9C8" w14:textId="77777777" w:rsidR="00C7636C" w:rsidRDefault="00C7636C" w:rsidP="00C7636C">
            <w:pPr>
              <w:spacing w:after="120"/>
              <w:rPr>
                <w:rFonts w:ascii="Arial" w:hAnsi="Arial" w:cs="Arial"/>
                <w:sz w:val="36"/>
                <w:szCs w:val="36"/>
              </w:rPr>
            </w:pPr>
            <w:bookmarkStart w:id="0" w:name="_GoBack"/>
            <w:bookmarkEnd w:id="0"/>
            <w:r>
              <w:rPr>
                <w:noProof/>
                <w:lang w:val="sv-SE" w:eastAsia="sv-SE"/>
              </w:rPr>
              <w:drawing>
                <wp:anchor distT="0" distB="0" distL="114300" distR="114300" simplePos="0" relativeHeight="251658240" behindDoc="0" locked="0" layoutInCell="1" allowOverlap="1" wp14:anchorId="3D0FA88D" wp14:editId="1CC21067">
                  <wp:simplePos x="0" y="0"/>
                  <wp:positionH relativeFrom="column">
                    <wp:posOffset>4894580</wp:posOffset>
                  </wp:positionH>
                  <wp:positionV relativeFrom="paragraph">
                    <wp:posOffset>7620</wp:posOffset>
                  </wp:positionV>
                  <wp:extent cx="1505477" cy="604979"/>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477" cy="604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D00">
              <w:rPr>
                <w:rFonts w:ascii="Arial" w:hAnsi="Arial" w:cs="Arial"/>
                <w:sz w:val="36"/>
                <w:szCs w:val="36"/>
              </w:rPr>
              <w:t>Einwilligungen</w:t>
            </w:r>
            <w:r w:rsidR="006F5953">
              <w:rPr>
                <w:rFonts w:ascii="Arial" w:hAnsi="Arial" w:cs="Arial"/>
                <w:sz w:val="36"/>
                <w:szCs w:val="36"/>
              </w:rPr>
              <w:t xml:space="preserve"> </w:t>
            </w:r>
            <w:r w:rsidR="006123F2">
              <w:rPr>
                <w:rFonts w:ascii="Arial" w:hAnsi="Arial" w:cs="Arial"/>
                <w:sz w:val="36"/>
                <w:szCs w:val="36"/>
              </w:rPr>
              <w:t>–</w:t>
            </w:r>
            <w:r>
              <w:rPr>
                <w:rFonts w:ascii="Arial" w:hAnsi="Arial" w:cs="Arial"/>
                <w:sz w:val="36"/>
                <w:szCs w:val="36"/>
              </w:rPr>
              <w:t xml:space="preserve"> </w:t>
            </w:r>
            <w:r w:rsidR="006123F2">
              <w:rPr>
                <w:rFonts w:ascii="Arial" w:hAnsi="Arial" w:cs="Arial"/>
                <w:sz w:val="36"/>
                <w:szCs w:val="36"/>
              </w:rPr>
              <w:t xml:space="preserve">Nutzung von </w:t>
            </w:r>
          </w:p>
          <w:p w14:paraId="66B5F942" w14:textId="77777777" w:rsidR="00AD2D00" w:rsidRPr="006123F2" w:rsidRDefault="006123F2" w:rsidP="00C7636C">
            <w:pPr>
              <w:spacing w:after="120"/>
              <w:rPr>
                <w:rFonts w:ascii="Arial" w:hAnsi="Arial" w:cs="Arial"/>
                <w:sz w:val="36"/>
                <w:szCs w:val="36"/>
              </w:rPr>
            </w:pPr>
            <w:r>
              <w:rPr>
                <w:rFonts w:ascii="Arial" w:hAnsi="Arial" w:cs="Arial"/>
                <w:sz w:val="36"/>
                <w:szCs w:val="36"/>
              </w:rPr>
              <w:t>Fotos</w:t>
            </w:r>
            <w:r w:rsidR="00C7636C">
              <w:rPr>
                <w:rFonts w:ascii="Arial" w:hAnsi="Arial" w:cs="Arial"/>
                <w:sz w:val="36"/>
                <w:szCs w:val="36"/>
              </w:rPr>
              <w:t xml:space="preserve"> und Videos</w:t>
            </w:r>
          </w:p>
        </w:tc>
      </w:tr>
      <w:tr w:rsidR="00D66B1D" w14:paraId="3CA012A1" w14:textId="77777777" w:rsidTr="00F36C65">
        <w:tc>
          <w:tcPr>
            <w:tcW w:w="10314" w:type="dxa"/>
            <w:gridSpan w:val="2"/>
            <w:tcBorders>
              <w:bottom w:val="single" w:sz="4" w:space="0" w:color="auto"/>
            </w:tcBorders>
          </w:tcPr>
          <w:p w14:paraId="18C79B5E" w14:textId="77777777" w:rsidR="00D66B1D" w:rsidRDefault="00143277" w:rsidP="006123F2">
            <w:pPr>
              <w:spacing w:before="120" w:after="120" w:line="360" w:lineRule="auto"/>
              <w:ind w:left="142" w:firstLine="6"/>
              <w:jc w:val="both"/>
              <w:rPr>
                <w:rFonts w:ascii="Arial" w:hAnsi="Arial" w:cs="Arial"/>
              </w:rPr>
            </w:pPr>
            <w:r w:rsidRPr="0020014A">
              <w:rPr>
                <w:rFonts w:ascii="Arial" w:hAnsi="Arial" w:cs="Arial"/>
                <w:noProof/>
                <w:spacing w:val="4"/>
                <w:sz w:val="17"/>
              </w:rPr>
              <w:t xml:space="preserve">Mit den folgenden </w:t>
            </w:r>
            <w:r w:rsidR="0020014A" w:rsidRPr="0020014A">
              <w:rPr>
                <w:rFonts w:ascii="Arial" w:hAnsi="Arial" w:cs="Arial"/>
                <w:noProof/>
                <w:spacing w:val="4"/>
                <w:sz w:val="17"/>
              </w:rPr>
              <w:t xml:space="preserve">Einwilligungen haben Sie die Möglichkeit uns freiwillig die Erlaubnis zur </w:t>
            </w:r>
            <w:r w:rsidR="006123F2">
              <w:rPr>
                <w:rFonts w:ascii="Arial" w:hAnsi="Arial" w:cs="Arial"/>
                <w:noProof/>
                <w:spacing w:val="4"/>
                <w:sz w:val="17"/>
              </w:rPr>
              <w:t xml:space="preserve">Veröffentlichung von Fotos von Ihnen für die aufgeführten Zwecke zu geben. </w:t>
            </w:r>
            <w:r w:rsidR="00B83C98" w:rsidRPr="00B83C98">
              <w:rPr>
                <w:rFonts w:ascii="Arial" w:hAnsi="Arial" w:cs="Arial"/>
                <w:noProof/>
                <w:spacing w:val="4"/>
                <w:sz w:val="17"/>
              </w:rPr>
              <w:t xml:space="preserve">Welche </w:t>
            </w:r>
            <w:r w:rsidR="006123F2">
              <w:rPr>
                <w:rFonts w:ascii="Arial" w:hAnsi="Arial" w:cs="Arial"/>
                <w:noProof/>
                <w:spacing w:val="4"/>
                <w:sz w:val="17"/>
              </w:rPr>
              <w:t>Zwecke</w:t>
            </w:r>
            <w:r w:rsidR="00B83C98" w:rsidRPr="00B83C98">
              <w:rPr>
                <w:rFonts w:ascii="Arial" w:hAnsi="Arial" w:cs="Arial"/>
                <w:noProof/>
                <w:spacing w:val="4"/>
                <w:sz w:val="17"/>
              </w:rPr>
              <w:t xml:space="preserve"> im Einzelnen </w:t>
            </w:r>
            <w:r w:rsidR="0020014A">
              <w:rPr>
                <w:rFonts w:ascii="Arial" w:hAnsi="Arial" w:cs="Arial"/>
                <w:noProof/>
                <w:spacing w:val="4"/>
                <w:sz w:val="17"/>
              </w:rPr>
              <w:t>davon betroffen sind,</w:t>
            </w:r>
            <w:r w:rsidR="00B83C98" w:rsidRPr="00B83C98">
              <w:rPr>
                <w:rFonts w:ascii="Arial" w:hAnsi="Arial" w:cs="Arial"/>
                <w:noProof/>
                <w:spacing w:val="4"/>
                <w:sz w:val="17"/>
              </w:rPr>
              <w:t xml:space="preserve"> </w:t>
            </w:r>
            <w:r w:rsidR="0020014A">
              <w:rPr>
                <w:rFonts w:ascii="Arial" w:hAnsi="Arial" w:cs="Arial"/>
                <w:noProof/>
                <w:spacing w:val="4"/>
                <w:sz w:val="17"/>
              </w:rPr>
              <w:t>richtet sich maßgeblich nach der jeweiligen</w:t>
            </w:r>
            <w:r w:rsidR="00B83C98" w:rsidRPr="00B83C98">
              <w:rPr>
                <w:rFonts w:ascii="Arial" w:hAnsi="Arial" w:cs="Arial"/>
                <w:noProof/>
                <w:spacing w:val="4"/>
                <w:sz w:val="17"/>
              </w:rPr>
              <w:t xml:space="preserve"> </w:t>
            </w:r>
            <w:r w:rsidR="0020014A">
              <w:rPr>
                <w:rFonts w:ascii="Arial" w:hAnsi="Arial" w:cs="Arial"/>
                <w:noProof/>
                <w:spacing w:val="4"/>
                <w:sz w:val="17"/>
              </w:rPr>
              <w:t>Einwilligung.</w:t>
            </w:r>
          </w:p>
        </w:tc>
      </w:tr>
      <w:tr w:rsidR="00F36C65" w14:paraId="2B14EB3F" w14:textId="77777777" w:rsidTr="004F5299">
        <w:trPr>
          <w:trHeight w:val="143"/>
        </w:trPr>
        <w:tc>
          <w:tcPr>
            <w:tcW w:w="10314" w:type="dxa"/>
            <w:gridSpan w:val="2"/>
            <w:tcBorders>
              <w:top w:val="single" w:sz="4" w:space="0" w:color="auto"/>
              <w:left w:val="nil"/>
              <w:bottom w:val="single" w:sz="4" w:space="0" w:color="auto"/>
              <w:right w:val="nil"/>
            </w:tcBorders>
          </w:tcPr>
          <w:p w14:paraId="63F78E24" w14:textId="77777777" w:rsidR="00F36C65" w:rsidRDefault="00F36C65">
            <w:pPr>
              <w:spacing w:line="360" w:lineRule="auto"/>
              <w:rPr>
                <w:rFonts w:ascii="Arial" w:hAnsi="Arial" w:cs="Arial"/>
                <w:b/>
                <w:i/>
              </w:rPr>
            </w:pPr>
          </w:p>
        </w:tc>
      </w:tr>
      <w:tr w:rsidR="00D66B1D" w14:paraId="76197139" w14:textId="77777777" w:rsidTr="00F36C65">
        <w:trPr>
          <w:trHeight w:val="715"/>
        </w:trPr>
        <w:tc>
          <w:tcPr>
            <w:tcW w:w="3369" w:type="dxa"/>
            <w:vMerge w:val="restart"/>
            <w:tcBorders>
              <w:top w:val="single" w:sz="4" w:space="0" w:color="auto"/>
            </w:tcBorders>
          </w:tcPr>
          <w:p w14:paraId="5C91A681" w14:textId="77777777" w:rsidR="00D66B1D" w:rsidRPr="00C30E18" w:rsidRDefault="00143277" w:rsidP="00C30E18">
            <w:pPr>
              <w:rPr>
                <w:rFonts w:ascii="Arial" w:hAnsi="Arial" w:cs="Arial"/>
                <w:b/>
                <w:sz w:val="20"/>
                <w:szCs w:val="20"/>
              </w:rPr>
            </w:pPr>
            <w:r w:rsidRPr="00C30E18">
              <w:rPr>
                <w:rFonts w:ascii="Arial" w:hAnsi="Arial" w:cs="Arial"/>
                <w:b/>
                <w:sz w:val="20"/>
                <w:szCs w:val="20"/>
              </w:rPr>
              <w:t>Wer ist für die Datenverarbe</w:t>
            </w:r>
            <w:r w:rsidRPr="00C30E18">
              <w:rPr>
                <w:rFonts w:ascii="Arial" w:hAnsi="Arial" w:cs="Arial"/>
                <w:b/>
                <w:sz w:val="20"/>
                <w:szCs w:val="20"/>
              </w:rPr>
              <w:t>i</w:t>
            </w:r>
            <w:r w:rsidRPr="00C30E18">
              <w:rPr>
                <w:rFonts w:ascii="Arial" w:hAnsi="Arial" w:cs="Arial"/>
                <w:b/>
                <w:sz w:val="20"/>
                <w:szCs w:val="20"/>
              </w:rPr>
              <w:t>tung verantwortlich und an wen kann ich mich wenden.</w:t>
            </w:r>
            <w:r w:rsidRPr="00C30E18">
              <w:rPr>
                <w:b/>
                <w:noProof/>
                <w:sz w:val="20"/>
                <w:szCs w:val="20"/>
                <w:lang w:eastAsia="de-DE"/>
              </w:rPr>
              <w:t xml:space="preserve"> </w:t>
            </w:r>
          </w:p>
        </w:tc>
        <w:tc>
          <w:tcPr>
            <w:tcW w:w="6945" w:type="dxa"/>
            <w:tcBorders>
              <w:top w:val="single" w:sz="4" w:space="0" w:color="auto"/>
              <w:bottom w:val="single" w:sz="4" w:space="0" w:color="auto"/>
            </w:tcBorders>
          </w:tcPr>
          <w:p w14:paraId="5AAD7BCD" w14:textId="77777777" w:rsidR="00D66B1D" w:rsidRDefault="00143277">
            <w:pPr>
              <w:spacing w:line="360" w:lineRule="auto"/>
              <w:rPr>
                <w:rFonts w:ascii="Arial" w:hAnsi="Arial" w:cs="Arial"/>
                <w:b/>
                <w:i/>
              </w:rPr>
            </w:pPr>
            <w:r>
              <w:rPr>
                <w:rFonts w:ascii="Arial" w:hAnsi="Arial" w:cs="Arial"/>
                <w:b/>
                <w:i/>
              </w:rPr>
              <w:t>Verantwortliche Stelle ist:</w:t>
            </w:r>
          </w:p>
          <w:p w14:paraId="4C73589D" w14:textId="77777777" w:rsidR="00C7636C" w:rsidRPr="00453519" w:rsidRDefault="00C7636C" w:rsidP="00C7636C">
            <w:pPr>
              <w:rPr>
                <w:rFonts w:ascii="Arial" w:hAnsi="Arial" w:cs="Arial"/>
                <w:b/>
              </w:rPr>
            </w:pPr>
            <w:r w:rsidRPr="00453519">
              <w:rPr>
                <w:rFonts w:ascii="Arial" w:hAnsi="Arial" w:cs="Arial"/>
                <w:b/>
              </w:rPr>
              <w:t>Niedersächsischer Turner-Bund e.V.</w:t>
            </w:r>
            <w:r>
              <w:rPr>
                <w:rFonts w:ascii="Arial" w:hAnsi="Arial" w:cs="Arial"/>
                <w:b/>
              </w:rPr>
              <w:t xml:space="preserve"> (NTB)</w:t>
            </w:r>
          </w:p>
          <w:p w14:paraId="001B6385" w14:textId="77777777" w:rsidR="00C7636C" w:rsidRPr="00453519" w:rsidRDefault="00C7636C" w:rsidP="00C7636C">
            <w:pPr>
              <w:rPr>
                <w:rFonts w:ascii="Arial" w:hAnsi="Arial" w:cs="Arial"/>
                <w:b/>
              </w:rPr>
            </w:pPr>
            <w:r w:rsidRPr="00453519">
              <w:rPr>
                <w:rFonts w:ascii="Arial" w:hAnsi="Arial" w:cs="Arial"/>
                <w:b/>
              </w:rPr>
              <w:t>Maschstr. 18, 30169 Hannover</w:t>
            </w:r>
            <w:r w:rsidRPr="00453519">
              <w:rPr>
                <w:rFonts w:ascii="Arial" w:hAnsi="Arial" w:cs="Arial"/>
                <w:b/>
              </w:rPr>
              <w:br/>
              <w:t>(0511) 980 97 – 97</w:t>
            </w:r>
          </w:p>
          <w:p w14:paraId="35C588AF" w14:textId="77777777" w:rsidR="00D66B1D" w:rsidRPr="00143277" w:rsidRDefault="00C7636C" w:rsidP="00C7636C">
            <w:pPr>
              <w:rPr>
                <w:rFonts w:ascii="Arial" w:hAnsi="Arial" w:cs="Arial"/>
              </w:rPr>
            </w:pPr>
            <w:r w:rsidRPr="00453519">
              <w:rPr>
                <w:rFonts w:ascii="Arial" w:hAnsi="Arial" w:cs="Arial"/>
                <w:b/>
              </w:rPr>
              <w:t>E-Mail: info@</w:t>
            </w:r>
            <w:r>
              <w:rPr>
                <w:rFonts w:ascii="Arial" w:hAnsi="Arial" w:cs="Arial"/>
                <w:b/>
              </w:rPr>
              <w:t>ntbwelt</w:t>
            </w:r>
            <w:r w:rsidRPr="00453519">
              <w:rPr>
                <w:rFonts w:ascii="Arial" w:hAnsi="Arial" w:cs="Arial"/>
                <w:b/>
              </w:rPr>
              <w:t>.de</w:t>
            </w:r>
          </w:p>
        </w:tc>
      </w:tr>
      <w:tr w:rsidR="00D66B1D" w14:paraId="3E8D69DB" w14:textId="77777777" w:rsidTr="0064325F">
        <w:trPr>
          <w:trHeight w:val="995"/>
        </w:trPr>
        <w:tc>
          <w:tcPr>
            <w:tcW w:w="3369" w:type="dxa"/>
            <w:vMerge/>
            <w:tcBorders>
              <w:bottom w:val="single" w:sz="4" w:space="0" w:color="auto"/>
            </w:tcBorders>
          </w:tcPr>
          <w:p w14:paraId="49198327" w14:textId="77777777" w:rsidR="00D66B1D" w:rsidRDefault="00D66B1D">
            <w:pPr>
              <w:pStyle w:val="Liststycke"/>
              <w:numPr>
                <w:ilvl w:val="0"/>
                <w:numId w:val="1"/>
              </w:numPr>
              <w:rPr>
                <w:rFonts w:ascii="Arial" w:hAnsi="Arial" w:cs="Arial"/>
              </w:rPr>
            </w:pPr>
          </w:p>
        </w:tc>
        <w:tc>
          <w:tcPr>
            <w:tcW w:w="6945" w:type="dxa"/>
            <w:tcBorders>
              <w:bottom w:val="single" w:sz="4" w:space="0" w:color="auto"/>
            </w:tcBorders>
          </w:tcPr>
          <w:p w14:paraId="72C95B49" w14:textId="77777777" w:rsidR="00D66B1D" w:rsidRDefault="00143277">
            <w:pPr>
              <w:spacing w:line="360" w:lineRule="auto"/>
              <w:rPr>
                <w:rFonts w:ascii="Arial" w:hAnsi="Arial" w:cs="Arial"/>
                <w:b/>
                <w:i/>
              </w:rPr>
            </w:pPr>
            <w:r>
              <w:rPr>
                <w:rFonts w:ascii="Arial" w:hAnsi="Arial" w:cs="Arial"/>
                <w:b/>
                <w:i/>
              </w:rPr>
              <w:t>Sie erreichen Ihren Datenschutzbeauftragten unter:</w:t>
            </w:r>
          </w:p>
          <w:p w14:paraId="31C003D8" w14:textId="77777777" w:rsidR="006123F2" w:rsidRPr="0034062D" w:rsidRDefault="006123F2" w:rsidP="006123F2">
            <w:pPr>
              <w:rPr>
                <w:rFonts w:ascii="Arial" w:hAnsi="Arial" w:cs="Arial"/>
                <w:b/>
              </w:rPr>
            </w:pPr>
            <w:r w:rsidRPr="0034062D">
              <w:rPr>
                <w:rFonts w:ascii="Arial" w:hAnsi="Arial" w:cs="Arial"/>
                <w:b/>
              </w:rPr>
              <w:t xml:space="preserve">Tel.: </w:t>
            </w:r>
            <w:r>
              <w:rPr>
                <w:rFonts w:ascii="Arial" w:hAnsi="Arial" w:cs="Arial"/>
                <w:b/>
              </w:rPr>
              <w:t>040-540 90 97 90</w:t>
            </w:r>
          </w:p>
          <w:p w14:paraId="2E6046EB" w14:textId="77777777" w:rsidR="00D66B1D" w:rsidRPr="00143277" w:rsidRDefault="006123F2" w:rsidP="006123F2">
            <w:pPr>
              <w:rPr>
                <w:rFonts w:ascii="Arial" w:hAnsi="Arial" w:cs="Arial"/>
              </w:rPr>
            </w:pPr>
            <w:r w:rsidRPr="0034062D">
              <w:rPr>
                <w:rFonts w:ascii="Arial" w:hAnsi="Arial" w:cs="Arial"/>
                <w:b/>
              </w:rPr>
              <w:t xml:space="preserve">E-Mail: </w:t>
            </w:r>
            <w:r>
              <w:rPr>
                <w:rFonts w:ascii="Arial" w:hAnsi="Arial" w:cs="Arial"/>
                <w:b/>
              </w:rPr>
              <w:t>ds-sport</w:t>
            </w:r>
            <w:r w:rsidRPr="0034062D">
              <w:rPr>
                <w:rFonts w:ascii="Arial" w:hAnsi="Arial" w:cs="Arial"/>
                <w:b/>
              </w:rPr>
              <w:t>@</w:t>
            </w:r>
            <w:r>
              <w:rPr>
                <w:rFonts w:ascii="Arial" w:hAnsi="Arial" w:cs="Arial"/>
                <w:b/>
              </w:rPr>
              <w:t>ibs-data-protection.de</w:t>
            </w:r>
          </w:p>
        </w:tc>
      </w:tr>
      <w:tr w:rsidR="00C30E18" w14:paraId="1CBE6970" w14:textId="77777777" w:rsidTr="0064325F">
        <w:tc>
          <w:tcPr>
            <w:tcW w:w="10314" w:type="dxa"/>
            <w:gridSpan w:val="2"/>
            <w:tcBorders>
              <w:top w:val="nil"/>
              <w:left w:val="nil"/>
              <w:bottom w:val="single" w:sz="4" w:space="0" w:color="auto"/>
              <w:right w:val="nil"/>
            </w:tcBorders>
          </w:tcPr>
          <w:p w14:paraId="5222D125" w14:textId="77777777" w:rsidR="00C30E18" w:rsidRDefault="00C30E18" w:rsidP="00AD2D00">
            <w:pPr>
              <w:jc w:val="center"/>
              <w:rPr>
                <w:rFonts w:ascii="Arial" w:hAnsi="Arial" w:cs="Arial"/>
                <w:sz w:val="28"/>
                <w:szCs w:val="28"/>
                <w:u w:val="single"/>
              </w:rPr>
            </w:pPr>
          </w:p>
        </w:tc>
      </w:tr>
      <w:tr w:rsidR="0064325F" w:rsidRPr="006123F2" w14:paraId="42A1E5A9" w14:textId="77777777" w:rsidTr="0064325F">
        <w:tc>
          <w:tcPr>
            <w:tcW w:w="10314" w:type="dxa"/>
            <w:gridSpan w:val="2"/>
            <w:tcBorders>
              <w:top w:val="single" w:sz="4" w:space="0" w:color="auto"/>
              <w:left w:val="single" w:sz="4" w:space="0" w:color="auto"/>
              <w:bottom w:val="single" w:sz="4" w:space="0" w:color="auto"/>
              <w:right w:val="single" w:sz="4" w:space="0" w:color="auto"/>
            </w:tcBorders>
          </w:tcPr>
          <w:p w14:paraId="4FDF9DDE" w14:textId="77777777" w:rsidR="0064325F" w:rsidRDefault="006123F2" w:rsidP="006123F2">
            <w:pPr>
              <w:spacing w:before="120" w:after="120" w:line="309" w:lineRule="exact"/>
              <w:ind w:left="74"/>
              <w:jc w:val="center"/>
              <w:textAlignment w:val="baseline"/>
              <w:rPr>
                <w:rFonts w:ascii="Arial" w:eastAsia="Arial" w:hAnsi="Arial"/>
                <w:b/>
                <w:color w:val="000000"/>
                <w:spacing w:val="-2"/>
                <w:sz w:val="28"/>
                <w:szCs w:val="28"/>
              </w:rPr>
            </w:pPr>
            <w:r w:rsidRPr="006123F2">
              <w:rPr>
                <w:rFonts w:ascii="Arial" w:eastAsia="Arial" w:hAnsi="Arial"/>
                <w:b/>
                <w:color w:val="000000"/>
                <w:spacing w:val="-5"/>
                <w:sz w:val="28"/>
                <w:szCs w:val="28"/>
              </w:rPr>
              <w:t xml:space="preserve">Einverständniserklärung </w:t>
            </w:r>
            <w:r w:rsidRPr="006123F2">
              <w:rPr>
                <w:rFonts w:ascii="Arial" w:eastAsia="Arial" w:hAnsi="Arial"/>
                <w:b/>
                <w:color w:val="000000"/>
                <w:spacing w:val="-2"/>
                <w:sz w:val="28"/>
                <w:szCs w:val="28"/>
              </w:rPr>
              <w:t xml:space="preserve">zur Veröffentlichung von Fotos </w:t>
            </w:r>
            <w:r w:rsidR="00C7636C">
              <w:rPr>
                <w:rFonts w:ascii="Arial" w:eastAsia="Arial" w:hAnsi="Arial"/>
                <w:b/>
                <w:color w:val="000000"/>
                <w:spacing w:val="-2"/>
                <w:sz w:val="28"/>
                <w:szCs w:val="28"/>
              </w:rPr>
              <w:t>und Videos</w:t>
            </w:r>
          </w:p>
          <w:p w14:paraId="50B81F9F" w14:textId="77777777" w:rsidR="006123F2" w:rsidRPr="00194F25" w:rsidRDefault="00C7636C" w:rsidP="006123F2">
            <w:pPr>
              <w:spacing w:before="120" w:after="120" w:line="309" w:lineRule="exact"/>
              <w:ind w:left="74"/>
              <w:jc w:val="both"/>
              <w:textAlignment w:val="baseline"/>
              <w:rPr>
                <w:rFonts w:ascii="Arial" w:hAnsi="Arial" w:cs="Arial"/>
                <w:b/>
                <w:sz w:val="20"/>
                <w:szCs w:val="20"/>
              </w:rPr>
            </w:pPr>
            <w:r w:rsidRPr="00194F25">
              <w:rPr>
                <w:rFonts w:ascii="Arial" w:eastAsia="Arial Narrow" w:hAnsi="Arial" w:cs="Arial"/>
                <w:color w:val="000000"/>
                <w:spacing w:val="10"/>
                <w:sz w:val="20"/>
                <w:szCs w:val="20"/>
              </w:rPr>
              <w:t>Als Verein wollen wir unsere sportlichen Aktivitäten sowohl auf unserer Homepage als auch in and</w:t>
            </w:r>
            <w:r w:rsidRPr="00194F25">
              <w:rPr>
                <w:rFonts w:ascii="Arial" w:eastAsia="Arial Narrow" w:hAnsi="Arial" w:cs="Arial"/>
                <w:color w:val="000000"/>
                <w:spacing w:val="10"/>
                <w:sz w:val="20"/>
                <w:szCs w:val="20"/>
              </w:rPr>
              <w:t>e</w:t>
            </w:r>
            <w:r w:rsidRPr="00194F25">
              <w:rPr>
                <w:rFonts w:ascii="Arial" w:eastAsia="Arial Narrow" w:hAnsi="Arial" w:cs="Arial"/>
                <w:color w:val="000000"/>
                <w:spacing w:val="10"/>
                <w:sz w:val="20"/>
                <w:szCs w:val="20"/>
              </w:rPr>
              <w:t>ren Medien, wie Tageszeitungen oder Broschüren und unseren Social Media Kanälen (Instagram, F</w:t>
            </w:r>
            <w:r w:rsidRPr="00194F25">
              <w:rPr>
                <w:rFonts w:ascii="Arial" w:eastAsia="Arial Narrow" w:hAnsi="Arial" w:cs="Arial"/>
                <w:color w:val="000000"/>
                <w:spacing w:val="10"/>
                <w:sz w:val="20"/>
                <w:szCs w:val="20"/>
              </w:rPr>
              <w:t>a</w:t>
            </w:r>
            <w:r w:rsidRPr="00194F25">
              <w:rPr>
                <w:rFonts w:ascii="Arial" w:eastAsia="Arial Narrow" w:hAnsi="Arial" w:cs="Arial"/>
                <w:color w:val="000000"/>
                <w:spacing w:val="10"/>
                <w:sz w:val="20"/>
                <w:szCs w:val="20"/>
              </w:rPr>
              <w:t xml:space="preserve">cebook, Youtube) präsentieren. Zu diesem Zweck möchten wir Fotos und Videos </w:t>
            </w:r>
            <w:r w:rsidRPr="00194F25">
              <w:rPr>
                <w:rFonts w:ascii="Arial" w:hAnsi="Arial" w:cs="Arial"/>
                <w:sz w:val="20"/>
                <w:szCs w:val="20"/>
              </w:rPr>
              <w:t>Wettkämpfen, Leh</w:t>
            </w:r>
            <w:r w:rsidRPr="00194F25">
              <w:rPr>
                <w:rFonts w:ascii="Arial" w:hAnsi="Arial" w:cs="Arial"/>
                <w:sz w:val="20"/>
                <w:szCs w:val="20"/>
              </w:rPr>
              <w:t>r</w:t>
            </w:r>
            <w:r w:rsidRPr="00194F25">
              <w:rPr>
                <w:rFonts w:ascii="Arial" w:hAnsi="Arial" w:cs="Arial"/>
                <w:sz w:val="20"/>
                <w:szCs w:val="20"/>
              </w:rPr>
              <w:t xml:space="preserve">gängen und deren Berichterstattung </w:t>
            </w:r>
            <w:r w:rsidRPr="00194F25">
              <w:rPr>
                <w:rFonts w:ascii="Arial" w:eastAsia="Arial Narrow" w:hAnsi="Arial" w:cs="Arial"/>
                <w:color w:val="000000"/>
                <w:spacing w:val="10"/>
                <w:sz w:val="20"/>
                <w:szCs w:val="20"/>
              </w:rPr>
              <w:t>verwenden, auf denen auch Ihre Kinder individuell erkennbar sind. Aus rechtlichen Gründen ("Recht am eigenen Bild") ist dies nur mit Ihrem Einverständnis möglich. Wir bitten Sie deshalb, die dafür erforderliche Einverständniserklärung zu unterzeichnen.</w:t>
            </w:r>
          </w:p>
        </w:tc>
      </w:tr>
      <w:tr w:rsidR="0064325F" w14:paraId="25B1F12E" w14:textId="77777777" w:rsidTr="00F36C65">
        <w:tc>
          <w:tcPr>
            <w:tcW w:w="10314" w:type="dxa"/>
            <w:gridSpan w:val="2"/>
            <w:tcBorders>
              <w:top w:val="single" w:sz="4" w:space="0" w:color="auto"/>
              <w:bottom w:val="single" w:sz="4" w:space="0" w:color="auto"/>
            </w:tcBorders>
          </w:tcPr>
          <w:p w14:paraId="57F4687F" w14:textId="77777777" w:rsidR="006123F2" w:rsidRPr="006123F2" w:rsidRDefault="0064325F" w:rsidP="006123F2">
            <w:pPr>
              <w:spacing w:before="120" w:after="120" w:line="360" w:lineRule="auto"/>
              <w:ind w:left="851"/>
              <w:jc w:val="both"/>
              <w:rPr>
                <w:rFonts w:ascii="Arial" w:hAnsi="Arial" w:cs="Arial"/>
                <w:sz w:val="20"/>
                <w:szCs w:val="20"/>
              </w:rPr>
            </w:pPr>
            <w:r>
              <w:rPr>
                <w:rFonts w:ascii="Arial" w:hAnsi="Arial" w:cs="Arial"/>
                <w:noProof/>
                <w:sz w:val="20"/>
                <w:szCs w:val="20"/>
                <w:lang w:val="sv-SE" w:eastAsia="sv-SE"/>
              </w:rPr>
              <w:drawing>
                <wp:anchor distT="0" distB="0" distL="114300" distR="114300" simplePos="0" relativeHeight="251659776" behindDoc="0" locked="0" layoutInCell="1" allowOverlap="1" wp14:anchorId="5BFBF777" wp14:editId="6C5164F9">
                  <wp:simplePos x="0" y="0"/>
                  <wp:positionH relativeFrom="column">
                    <wp:posOffset>69215</wp:posOffset>
                  </wp:positionH>
                  <wp:positionV relativeFrom="paragraph">
                    <wp:posOffset>179070</wp:posOffset>
                  </wp:positionV>
                  <wp:extent cx="237600" cy="266400"/>
                  <wp:effectExtent l="0" t="0" r="0" b="63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00" cy="266400"/>
                          </a:xfrm>
                          <a:prstGeom prst="rect">
                            <a:avLst/>
                          </a:prstGeom>
                          <a:noFill/>
                        </pic:spPr>
                      </pic:pic>
                    </a:graphicData>
                  </a:graphic>
                  <wp14:sizeRelH relativeFrom="margin">
                    <wp14:pctWidth>0</wp14:pctWidth>
                  </wp14:sizeRelH>
                  <wp14:sizeRelV relativeFrom="margin">
                    <wp14:pctHeight>0</wp14:pctHeight>
                  </wp14:sizeRelV>
                </wp:anchor>
              </w:drawing>
            </w:r>
            <w:r w:rsidR="006123F2" w:rsidRPr="006123F2">
              <w:rPr>
                <w:rFonts w:ascii="Arial" w:hAnsi="Arial" w:cs="Arial"/>
                <w:sz w:val="20"/>
                <w:szCs w:val="20"/>
              </w:rPr>
              <w:t xml:space="preserve">Hiermit erteile ich dem </w:t>
            </w:r>
            <w:r w:rsidR="00C7636C">
              <w:rPr>
                <w:rFonts w:ascii="Arial" w:hAnsi="Arial" w:cs="Arial"/>
                <w:sz w:val="20"/>
                <w:szCs w:val="20"/>
              </w:rPr>
              <w:t xml:space="preserve">NTB </w:t>
            </w:r>
            <w:r w:rsidR="006123F2" w:rsidRPr="006123F2">
              <w:rPr>
                <w:rFonts w:ascii="Arial" w:hAnsi="Arial" w:cs="Arial"/>
                <w:sz w:val="20"/>
                <w:szCs w:val="20"/>
              </w:rPr>
              <w:t xml:space="preserve">die Erlaubnis, Fotos </w:t>
            </w:r>
            <w:r w:rsidR="00C7636C">
              <w:rPr>
                <w:rFonts w:ascii="Arial" w:hAnsi="Arial" w:cs="Arial"/>
                <w:sz w:val="20"/>
                <w:szCs w:val="20"/>
              </w:rPr>
              <w:t xml:space="preserve">und Videos </w:t>
            </w:r>
            <w:r w:rsidR="006123F2" w:rsidRPr="006123F2">
              <w:rPr>
                <w:rFonts w:ascii="Arial" w:hAnsi="Arial" w:cs="Arial"/>
                <w:sz w:val="20"/>
                <w:szCs w:val="20"/>
              </w:rPr>
              <w:t>von mir zu erstellen und zu veröffentlichen.</w:t>
            </w:r>
          </w:p>
          <w:p w14:paraId="5659C3C0" w14:textId="77777777" w:rsidR="00C7636C" w:rsidRPr="006123F2" w:rsidRDefault="00C7636C" w:rsidP="00C7636C">
            <w:pPr>
              <w:spacing w:before="120" w:after="120" w:line="360" w:lineRule="auto"/>
              <w:ind w:left="851"/>
              <w:jc w:val="both"/>
              <w:rPr>
                <w:rFonts w:ascii="Arial" w:hAnsi="Arial" w:cs="Arial"/>
                <w:sz w:val="20"/>
                <w:szCs w:val="20"/>
              </w:rPr>
            </w:pPr>
            <w:r w:rsidRPr="006123F2">
              <w:rPr>
                <w:rFonts w:ascii="Arial" w:hAnsi="Arial" w:cs="Arial"/>
                <w:sz w:val="20"/>
                <w:szCs w:val="20"/>
              </w:rPr>
              <w:t>Diese Einverständniserklärung gilt für Foto</w:t>
            </w:r>
            <w:r>
              <w:rPr>
                <w:rFonts w:ascii="Arial" w:hAnsi="Arial" w:cs="Arial"/>
                <w:sz w:val="20"/>
                <w:szCs w:val="20"/>
              </w:rPr>
              <w:t xml:space="preserve"> und Video</w:t>
            </w:r>
            <w:r w:rsidRPr="006123F2">
              <w:rPr>
                <w:rFonts w:ascii="Arial" w:hAnsi="Arial" w:cs="Arial"/>
                <w:sz w:val="20"/>
                <w:szCs w:val="20"/>
              </w:rPr>
              <w:t xml:space="preserve">veröffentlichungen im Zusammenhang mit </w:t>
            </w:r>
            <w:r>
              <w:rPr>
                <w:rFonts w:ascii="Arial" w:hAnsi="Arial" w:cs="Arial"/>
                <w:sz w:val="20"/>
              </w:rPr>
              <w:t>Wet</w:t>
            </w:r>
            <w:r>
              <w:rPr>
                <w:rFonts w:ascii="Arial" w:hAnsi="Arial" w:cs="Arial"/>
                <w:sz w:val="20"/>
              </w:rPr>
              <w:t>t</w:t>
            </w:r>
            <w:r>
              <w:rPr>
                <w:rFonts w:ascii="Arial" w:hAnsi="Arial" w:cs="Arial"/>
                <w:sz w:val="20"/>
              </w:rPr>
              <w:t>kämpfen, Lehrgängen und deren Berichterstattung zu den oben genannten Zwecken.</w:t>
            </w:r>
          </w:p>
          <w:p w14:paraId="4CB78101" w14:textId="77777777" w:rsidR="006123F2" w:rsidRDefault="006123F2" w:rsidP="006123F2">
            <w:pPr>
              <w:spacing w:before="120" w:after="120" w:line="360" w:lineRule="auto"/>
              <w:ind w:left="851"/>
              <w:jc w:val="both"/>
              <w:rPr>
                <w:rFonts w:ascii="Arial" w:hAnsi="Arial" w:cs="Arial"/>
                <w:sz w:val="20"/>
                <w:szCs w:val="20"/>
              </w:rPr>
            </w:pPr>
            <w:r>
              <w:rPr>
                <w:rFonts w:ascii="Arial" w:hAnsi="Arial" w:cs="Arial"/>
                <w:sz w:val="20"/>
                <w:szCs w:val="20"/>
              </w:rPr>
              <w:t>Ich bin</w:t>
            </w:r>
            <w:r w:rsidRPr="006123F2">
              <w:rPr>
                <w:rFonts w:ascii="Arial" w:hAnsi="Arial" w:cs="Arial"/>
                <w:sz w:val="20"/>
                <w:szCs w:val="20"/>
              </w:rPr>
              <w:t xml:space="preserve"> darüber informiert, dass der </w:t>
            </w:r>
            <w:r w:rsidR="00C7636C">
              <w:rPr>
                <w:rFonts w:ascii="Arial" w:hAnsi="Arial" w:cs="Arial"/>
                <w:sz w:val="20"/>
                <w:szCs w:val="20"/>
              </w:rPr>
              <w:t>NTB</w:t>
            </w:r>
            <w:r w:rsidRPr="006123F2">
              <w:rPr>
                <w:rFonts w:ascii="Arial" w:hAnsi="Arial" w:cs="Arial"/>
                <w:sz w:val="20"/>
                <w:szCs w:val="20"/>
              </w:rPr>
              <w:t xml:space="preserve"> ausschließlich für den Inhalt seiner eigenen Internetseiten ve</w:t>
            </w:r>
            <w:r w:rsidRPr="006123F2">
              <w:rPr>
                <w:rFonts w:ascii="Arial" w:hAnsi="Arial" w:cs="Arial"/>
                <w:sz w:val="20"/>
                <w:szCs w:val="20"/>
              </w:rPr>
              <w:t>r</w:t>
            </w:r>
            <w:r w:rsidRPr="006123F2">
              <w:rPr>
                <w:rFonts w:ascii="Arial" w:hAnsi="Arial" w:cs="Arial"/>
                <w:sz w:val="20"/>
                <w:szCs w:val="20"/>
              </w:rPr>
              <w:t xml:space="preserve">antwortlich ist. Es besteht und ergibt sich kein Haftungsanspruch gegenüber dem </w:t>
            </w:r>
            <w:r>
              <w:rPr>
                <w:rFonts w:ascii="Arial" w:hAnsi="Arial" w:cs="Arial"/>
                <w:sz w:val="20"/>
                <w:szCs w:val="20"/>
              </w:rPr>
              <w:t>Verein</w:t>
            </w:r>
            <w:r w:rsidRPr="006123F2">
              <w:rPr>
                <w:rFonts w:ascii="Arial" w:hAnsi="Arial" w:cs="Arial"/>
                <w:sz w:val="20"/>
                <w:szCs w:val="20"/>
              </w:rPr>
              <w:t xml:space="preserve"> für Art und Form der Nutzung seiner Internetseite, z. B. für das Herunterladen von Bildern und deren anschließe</w:t>
            </w:r>
            <w:r w:rsidRPr="006123F2">
              <w:rPr>
                <w:rFonts w:ascii="Arial" w:hAnsi="Arial" w:cs="Arial"/>
                <w:sz w:val="20"/>
                <w:szCs w:val="20"/>
              </w:rPr>
              <w:t>n</w:t>
            </w:r>
            <w:r w:rsidRPr="006123F2">
              <w:rPr>
                <w:rFonts w:ascii="Arial" w:hAnsi="Arial" w:cs="Arial"/>
                <w:sz w:val="20"/>
                <w:szCs w:val="20"/>
              </w:rPr>
              <w:t>der Nutzung durch Dritte. Die Einwilligung ist freiwillig. Aus der Verweigerung der Einwilligung oder i</w:t>
            </w:r>
            <w:r w:rsidRPr="006123F2">
              <w:rPr>
                <w:rFonts w:ascii="Arial" w:hAnsi="Arial" w:cs="Arial"/>
                <w:sz w:val="20"/>
                <w:szCs w:val="20"/>
              </w:rPr>
              <w:t>h</w:t>
            </w:r>
            <w:r w:rsidRPr="006123F2">
              <w:rPr>
                <w:rFonts w:ascii="Arial" w:hAnsi="Arial" w:cs="Arial"/>
                <w:sz w:val="20"/>
                <w:szCs w:val="20"/>
              </w:rPr>
              <w:t xml:space="preserve">rem Widerruf entstehen </w:t>
            </w:r>
            <w:r>
              <w:rPr>
                <w:rFonts w:ascii="Arial" w:hAnsi="Arial" w:cs="Arial"/>
                <w:sz w:val="20"/>
                <w:szCs w:val="20"/>
              </w:rPr>
              <w:t>mir</w:t>
            </w:r>
            <w:r w:rsidRPr="006123F2">
              <w:rPr>
                <w:rFonts w:ascii="Arial" w:hAnsi="Arial" w:cs="Arial"/>
                <w:sz w:val="20"/>
                <w:szCs w:val="20"/>
              </w:rPr>
              <w:t xml:space="preserve"> keine Nachteile.</w:t>
            </w:r>
          </w:p>
          <w:p w14:paraId="36DCDE8D" w14:textId="77777777" w:rsidR="00F36C65" w:rsidRDefault="004F7125" w:rsidP="000841EB">
            <w:pPr>
              <w:spacing w:before="120" w:after="120" w:line="360" w:lineRule="auto"/>
              <w:ind w:left="851"/>
              <w:jc w:val="both"/>
              <w:rPr>
                <w:rFonts w:ascii="Arial" w:hAnsi="Arial" w:cs="Arial"/>
                <w:sz w:val="20"/>
                <w:szCs w:val="20"/>
              </w:rPr>
            </w:pPr>
            <w:r w:rsidRPr="004F7125">
              <w:rPr>
                <w:rFonts w:ascii="Arial" w:hAnsi="Arial" w:cs="Arial"/>
                <w:sz w:val="20"/>
                <w:szCs w:val="20"/>
              </w:rPr>
              <w:t>Meine Einwilligung ist bei Einzelabbildungen jederzeit für die Zukunft widerruflich. Bei Mehrpersonena</w:t>
            </w:r>
            <w:r w:rsidRPr="004F7125">
              <w:rPr>
                <w:rFonts w:ascii="Arial" w:hAnsi="Arial" w:cs="Arial"/>
                <w:sz w:val="20"/>
                <w:szCs w:val="20"/>
              </w:rPr>
              <w:t>b</w:t>
            </w:r>
            <w:r w:rsidRPr="004F7125">
              <w:rPr>
                <w:rFonts w:ascii="Arial" w:hAnsi="Arial" w:cs="Arial"/>
                <w:sz w:val="20"/>
                <w:szCs w:val="20"/>
              </w:rPr>
              <w:t>bildungen ist meine Einwilligung unwiderruflich, sofern nicht eine Interessenabwägung eindeutig zu me</w:t>
            </w:r>
            <w:r w:rsidRPr="004F7125">
              <w:rPr>
                <w:rFonts w:ascii="Arial" w:hAnsi="Arial" w:cs="Arial"/>
                <w:sz w:val="20"/>
                <w:szCs w:val="20"/>
              </w:rPr>
              <w:t>i</w:t>
            </w:r>
            <w:r w:rsidRPr="004F7125">
              <w:rPr>
                <w:rFonts w:ascii="Arial" w:hAnsi="Arial" w:cs="Arial"/>
                <w:sz w:val="20"/>
                <w:szCs w:val="20"/>
              </w:rPr>
              <w:t xml:space="preserve">nen Gunsten ausfällt. </w:t>
            </w:r>
            <w:r w:rsidRPr="004F7125">
              <w:rPr>
                <w:rFonts w:ascii="Arial" w:hAnsi="Arial" w:cs="Arial"/>
                <w:sz w:val="20"/>
                <w:szCs w:val="20"/>
              </w:rPr>
              <w:cr/>
            </w:r>
          </w:p>
          <w:p w14:paraId="5252A33C" w14:textId="77777777" w:rsidR="006123F2" w:rsidRDefault="006123F2" w:rsidP="006123F2">
            <w:pPr>
              <w:tabs>
                <w:tab w:val="left" w:pos="851"/>
                <w:tab w:val="left" w:pos="3084"/>
                <w:tab w:val="left" w:pos="5103"/>
                <w:tab w:val="left" w:leader="dot" w:pos="8388"/>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74D10BC" w14:textId="77777777" w:rsidR="006123F2" w:rsidRDefault="006123F2" w:rsidP="006123F2">
            <w:pPr>
              <w:spacing w:before="120" w:after="120" w:line="360" w:lineRule="auto"/>
              <w:ind w:left="851"/>
              <w:jc w:val="both"/>
              <w:rPr>
                <w:rFonts w:ascii="Arial" w:hAnsi="Arial" w:cs="Arial"/>
                <w:sz w:val="20"/>
                <w:szCs w:val="20"/>
              </w:rPr>
            </w:pPr>
            <w:r w:rsidRPr="00F36C6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36C65">
              <w:rPr>
                <w:rFonts w:ascii="Arial" w:hAnsi="Arial" w:cs="Arial"/>
                <w:sz w:val="16"/>
                <w:szCs w:val="16"/>
              </w:rPr>
              <w:t>(</w:t>
            </w:r>
            <w:r w:rsidR="00C7636C">
              <w:rPr>
                <w:rFonts w:ascii="Arial" w:hAnsi="Arial" w:cs="Arial"/>
                <w:sz w:val="16"/>
                <w:szCs w:val="16"/>
              </w:rPr>
              <w:t>Name der betroffenen Person</w:t>
            </w:r>
            <w:r w:rsidRPr="00F36C65">
              <w:rPr>
                <w:rFonts w:ascii="Arial" w:hAnsi="Arial" w:cs="Arial"/>
                <w:sz w:val="16"/>
                <w:szCs w:val="16"/>
              </w:rPr>
              <w:t>)</w:t>
            </w:r>
          </w:p>
          <w:p w14:paraId="7287D143" w14:textId="77777777" w:rsidR="006123F2" w:rsidRPr="00BF7EF6" w:rsidRDefault="006123F2" w:rsidP="000841EB">
            <w:pPr>
              <w:spacing w:before="120" w:after="120" w:line="360" w:lineRule="auto"/>
              <w:ind w:left="851"/>
              <w:jc w:val="both"/>
              <w:rPr>
                <w:rFonts w:ascii="Arial" w:hAnsi="Arial" w:cs="Arial"/>
                <w:sz w:val="20"/>
                <w:szCs w:val="20"/>
              </w:rPr>
            </w:pPr>
          </w:p>
          <w:p w14:paraId="5F73F6CB" w14:textId="77777777" w:rsidR="00F36C65" w:rsidRDefault="00F36C65" w:rsidP="00F36C65">
            <w:pPr>
              <w:tabs>
                <w:tab w:val="left" w:pos="851"/>
                <w:tab w:val="left" w:leader="dot" w:pos="3084"/>
                <w:tab w:val="left" w:pos="5103"/>
                <w:tab w:val="left" w:leader="dot" w:pos="8388"/>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CFA288" w14:textId="77777777" w:rsidR="00F36C65" w:rsidRPr="00F36C65" w:rsidRDefault="00F36C65" w:rsidP="00F36C65">
            <w:pPr>
              <w:tabs>
                <w:tab w:val="center" w:pos="1985"/>
                <w:tab w:val="center" w:pos="6804"/>
              </w:tabs>
              <w:ind w:left="851"/>
              <w:jc w:val="both"/>
              <w:rPr>
                <w:rFonts w:ascii="Arial" w:hAnsi="Arial" w:cs="Arial"/>
                <w:sz w:val="16"/>
                <w:szCs w:val="16"/>
              </w:rPr>
            </w:pPr>
            <w:r w:rsidRPr="00F36C65">
              <w:rPr>
                <w:rFonts w:ascii="Arial" w:hAnsi="Arial" w:cs="Arial"/>
                <w:sz w:val="16"/>
                <w:szCs w:val="16"/>
              </w:rPr>
              <w:tab/>
              <w:t>(Ort  und Datum)</w:t>
            </w:r>
            <w:r w:rsidRPr="00F36C65">
              <w:rPr>
                <w:rFonts w:ascii="Arial" w:hAnsi="Arial" w:cs="Arial"/>
                <w:sz w:val="16"/>
                <w:szCs w:val="16"/>
              </w:rPr>
              <w:tab/>
              <w:t xml:space="preserve"> (Unterschrift des </w:t>
            </w:r>
            <w:r w:rsidR="00405E47">
              <w:rPr>
                <w:rFonts w:ascii="Arial" w:hAnsi="Arial" w:cs="Arial"/>
                <w:sz w:val="16"/>
                <w:szCs w:val="16"/>
              </w:rPr>
              <w:t>Mitgliedes</w:t>
            </w:r>
            <w:r w:rsidRPr="00F36C65">
              <w:rPr>
                <w:rFonts w:ascii="Arial" w:hAnsi="Arial" w:cs="Arial"/>
                <w:sz w:val="16"/>
                <w:szCs w:val="16"/>
              </w:rPr>
              <w:t>)</w:t>
            </w:r>
          </w:p>
          <w:p w14:paraId="7E9B44F9" w14:textId="77777777" w:rsidR="0064325F" w:rsidRPr="00646D99" w:rsidRDefault="0064325F" w:rsidP="00F36C65">
            <w:pPr>
              <w:jc w:val="both"/>
              <w:rPr>
                <w:rFonts w:ascii="Arial Narrow" w:hAnsi="Arial Narrow"/>
              </w:rPr>
            </w:pPr>
          </w:p>
        </w:tc>
      </w:tr>
    </w:tbl>
    <w:p w14:paraId="367E3AC4" w14:textId="77777777" w:rsidR="00F36C65" w:rsidRDefault="00F36C65">
      <w:r>
        <w:br w:type="page"/>
      </w:r>
    </w:p>
    <w:p w14:paraId="23A14EDE" w14:textId="77777777" w:rsidR="0010431A" w:rsidRDefault="0010431A" w:rsidP="004F5299">
      <w:pPr>
        <w:spacing w:after="0" w:line="454" w:lineRule="exact"/>
        <w:ind w:firstLine="25"/>
        <w:rPr>
          <w:rFonts w:ascii="Arial" w:hAnsi="Arial" w:cs="Arial"/>
          <w:sz w:val="28"/>
          <w:szCs w:val="28"/>
        </w:rPr>
      </w:pPr>
      <w:r w:rsidRPr="00D65365">
        <w:rPr>
          <w:rFonts w:ascii="Arial" w:hAnsi="Arial" w:cs="Arial"/>
          <w:noProof/>
          <w:color w:val="000000"/>
          <w:spacing w:val="-3"/>
          <w:sz w:val="28"/>
        </w:rPr>
        <w:lastRenderedPageBreak/>
        <w:t>Information</w:t>
      </w:r>
      <w:r>
        <w:rPr>
          <w:rFonts w:ascii="Calibri" w:hAnsi="Calibri" w:cs="Calibri"/>
          <w:noProof/>
          <w:color w:val="000000"/>
          <w:spacing w:val="12"/>
          <w:sz w:val="28"/>
        </w:rPr>
        <w:t xml:space="preserve"> </w:t>
      </w:r>
      <w:r w:rsidRPr="00D65365">
        <w:rPr>
          <w:rFonts w:ascii="Arial" w:hAnsi="Arial" w:cs="Arial"/>
          <w:noProof/>
          <w:color w:val="000000"/>
          <w:spacing w:val="-3"/>
          <w:sz w:val="28"/>
        </w:rPr>
        <w:t>über</w:t>
      </w:r>
      <w:r>
        <w:rPr>
          <w:rFonts w:ascii="Calibri" w:hAnsi="Calibri" w:cs="Calibri"/>
          <w:noProof/>
          <w:color w:val="000000"/>
          <w:spacing w:val="12"/>
          <w:sz w:val="28"/>
        </w:rPr>
        <w:t xml:space="preserve"> </w:t>
      </w:r>
      <w:r w:rsidRPr="00D65365">
        <w:rPr>
          <w:rFonts w:ascii="Arial" w:hAnsi="Arial" w:cs="Arial"/>
          <w:noProof/>
          <w:color w:val="000000"/>
          <w:spacing w:val="-2"/>
          <w:sz w:val="28"/>
        </w:rPr>
        <w:t>Ihr</w:t>
      </w:r>
      <w:r>
        <w:rPr>
          <w:rFonts w:ascii="Calibri" w:hAnsi="Calibri" w:cs="Calibri"/>
          <w:noProof/>
          <w:color w:val="000000"/>
          <w:spacing w:val="12"/>
          <w:sz w:val="28"/>
        </w:rPr>
        <w:t xml:space="preserve"> </w:t>
      </w:r>
      <w:r>
        <w:rPr>
          <w:rFonts w:ascii="Arial" w:hAnsi="Arial" w:cs="Arial"/>
          <w:noProof/>
          <w:color w:val="000000"/>
          <w:spacing w:val="-3"/>
          <w:sz w:val="28"/>
        </w:rPr>
        <w:t>Widerspruchs</w:t>
      </w:r>
      <w:r w:rsidRPr="00D65365">
        <w:rPr>
          <w:rFonts w:ascii="Arial" w:hAnsi="Arial" w:cs="Arial"/>
          <w:noProof/>
          <w:color w:val="000000"/>
          <w:spacing w:val="-3"/>
          <w:sz w:val="28"/>
        </w:rPr>
        <w:t>recht</w:t>
      </w:r>
      <w:r>
        <w:rPr>
          <w:rFonts w:ascii="Calibri" w:hAnsi="Calibri" w:cs="Calibri"/>
          <w:noProof/>
          <w:color w:val="000000"/>
          <w:spacing w:val="12"/>
          <w:sz w:val="28"/>
        </w:rPr>
        <w:t xml:space="preserve"> </w:t>
      </w:r>
      <w:r w:rsidRPr="00D65365">
        <w:rPr>
          <w:rFonts w:ascii="Arial" w:hAnsi="Arial" w:cs="Arial"/>
          <w:noProof/>
          <w:color w:val="000000"/>
          <w:spacing w:val="-3"/>
          <w:sz w:val="28"/>
        </w:rPr>
        <w:t>nach</w:t>
      </w:r>
      <w:r>
        <w:rPr>
          <w:rFonts w:ascii="Calibri" w:hAnsi="Calibri" w:cs="Calibri"/>
          <w:noProof/>
          <w:color w:val="000000"/>
          <w:spacing w:val="12"/>
          <w:sz w:val="28"/>
        </w:rPr>
        <w:t xml:space="preserve"> </w:t>
      </w:r>
      <w:r w:rsidRPr="00D65365">
        <w:rPr>
          <w:rFonts w:ascii="Arial" w:hAnsi="Arial" w:cs="Arial"/>
          <w:noProof/>
          <w:color w:val="000000"/>
          <w:spacing w:val="-2"/>
          <w:sz w:val="28"/>
        </w:rPr>
        <w:t>Art.</w:t>
      </w:r>
      <w:r>
        <w:rPr>
          <w:rFonts w:ascii="Calibri" w:hAnsi="Calibri" w:cs="Calibri"/>
          <w:noProof/>
          <w:color w:val="000000"/>
          <w:spacing w:val="12"/>
          <w:sz w:val="28"/>
        </w:rPr>
        <w:t xml:space="preserve"> </w:t>
      </w:r>
      <w:r w:rsidRPr="00D65365">
        <w:rPr>
          <w:rFonts w:ascii="Arial" w:hAnsi="Arial" w:cs="Arial"/>
          <w:noProof/>
          <w:color w:val="000000"/>
          <w:spacing w:val="-3"/>
          <w:sz w:val="28"/>
        </w:rPr>
        <w:t>21</w:t>
      </w:r>
      <w:r>
        <w:rPr>
          <w:rFonts w:ascii="Calibri" w:hAnsi="Calibri" w:cs="Calibri"/>
          <w:noProof/>
          <w:color w:val="000000"/>
          <w:spacing w:val="12"/>
          <w:sz w:val="28"/>
        </w:rPr>
        <w:t xml:space="preserve"> </w:t>
      </w:r>
      <w:r>
        <w:rPr>
          <w:rFonts w:ascii="Arial" w:hAnsi="Arial" w:cs="Arial"/>
          <w:noProof/>
          <w:color w:val="000000"/>
          <w:spacing w:val="-3"/>
          <w:sz w:val="28"/>
        </w:rPr>
        <w:t>Datenschutz</w:t>
      </w:r>
      <w:r w:rsidRPr="00D65365">
        <w:rPr>
          <w:rFonts w:ascii="Arial" w:hAnsi="Arial" w:cs="Arial"/>
          <w:noProof/>
          <w:color w:val="000000"/>
          <w:spacing w:val="-3"/>
          <w:sz w:val="28"/>
        </w:rPr>
        <w:t>Grundverordnung</w:t>
      </w:r>
      <w:r>
        <w:rPr>
          <w:rFonts w:ascii="Calibri" w:hAnsi="Calibri" w:cs="Calibri"/>
          <w:noProof/>
          <w:color w:val="000000"/>
          <w:spacing w:val="12"/>
          <w:sz w:val="28"/>
        </w:rPr>
        <w:t xml:space="preserve"> </w:t>
      </w:r>
      <w:r w:rsidRPr="00D65365">
        <w:rPr>
          <w:rFonts w:ascii="Arial" w:hAnsi="Arial" w:cs="Arial"/>
          <w:noProof/>
          <w:color w:val="000000"/>
          <w:spacing w:val="-3"/>
          <w:sz w:val="28"/>
        </w:rPr>
        <w:t>(DS-GVO)</w:t>
      </w:r>
    </w:p>
    <w:p w14:paraId="7E5B5012" w14:textId="77777777" w:rsidR="005378CF" w:rsidRDefault="00691971" w:rsidP="0010431A">
      <w:pPr>
        <w:spacing w:after="0" w:line="290" w:lineRule="exact"/>
        <w:jc w:val="both"/>
        <w:rPr>
          <w:rFonts w:ascii="Arial" w:hAnsi="Arial" w:cs="Arial"/>
          <w:noProof/>
          <w:color w:val="000000"/>
          <w:spacing w:val="-7"/>
          <w:sz w:val="18"/>
          <w:szCs w:val="18"/>
        </w:rPr>
      </w:pPr>
      <w:r w:rsidRPr="0010431A">
        <w:rPr>
          <w:rFonts w:ascii="Arial" w:hAnsi="Arial" w:cs="Arial"/>
          <w:noProof/>
          <w:color w:val="000000"/>
          <w:spacing w:val="-7"/>
          <w:sz w:val="18"/>
          <w:szCs w:val="18"/>
        </w:rPr>
        <w:t xml:space="preserve">Sie haben das Recht, jederzeit gegen die </w:t>
      </w:r>
      <w:r w:rsidR="005378CF">
        <w:rPr>
          <w:rFonts w:ascii="Arial" w:hAnsi="Arial" w:cs="Arial"/>
          <w:noProof/>
          <w:color w:val="000000"/>
          <w:spacing w:val="-7"/>
          <w:sz w:val="18"/>
          <w:szCs w:val="18"/>
        </w:rPr>
        <w:t>Veröffentlichung der Fotos</w:t>
      </w:r>
      <w:r w:rsidR="00C7636C">
        <w:rPr>
          <w:rFonts w:ascii="Arial" w:hAnsi="Arial" w:cs="Arial"/>
          <w:noProof/>
          <w:color w:val="000000"/>
          <w:spacing w:val="-7"/>
          <w:sz w:val="18"/>
          <w:szCs w:val="18"/>
        </w:rPr>
        <w:t xml:space="preserve"> und Videos</w:t>
      </w:r>
      <w:r w:rsidRPr="0010431A">
        <w:rPr>
          <w:rFonts w:ascii="Arial" w:hAnsi="Arial" w:cs="Arial"/>
          <w:noProof/>
          <w:color w:val="000000"/>
          <w:spacing w:val="-7"/>
          <w:sz w:val="18"/>
          <w:szCs w:val="18"/>
        </w:rPr>
        <w:t xml:space="preserve">, </w:t>
      </w:r>
      <w:r w:rsidR="005378CF">
        <w:rPr>
          <w:rFonts w:ascii="Arial" w:hAnsi="Arial" w:cs="Arial"/>
          <w:noProof/>
          <w:color w:val="000000"/>
          <w:spacing w:val="-7"/>
          <w:sz w:val="18"/>
          <w:szCs w:val="18"/>
        </w:rPr>
        <w:t>für die Sie uns eine Einwilligung erteilt haben, mit Wirkung für die Zukunft zu widersprechen.</w:t>
      </w:r>
      <w:r w:rsidR="00CA46F6">
        <w:rPr>
          <w:rFonts w:ascii="Arial" w:hAnsi="Arial" w:cs="Arial"/>
          <w:noProof/>
          <w:color w:val="000000"/>
          <w:spacing w:val="-7"/>
          <w:sz w:val="18"/>
          <w:szCs w:val="18"/>
        </w:rPr>
        <w:t xml:space="preserve"> </w:t>
      </w:r>
      <w:r w:rsidRPr="0010431A">
        <w:rPr>
          <w:rFonts w:ascii="Arial" w:hAnsi="Arial" w:cs="Arial"/>
          <w:noProof/>
          <w:color w:val="000000"/>
          <w:spacing w:val="-7"/>
          <w:sz w:val="18"/>
          <w:szCs w:val="18"/>
        </w:rPr>
        <w:t xml:space="preserve">Legen Sie Widerspruch ein, werden wir </w:t>
      </w:r>
      <w:r w:rsidR="005378CF">
        <w:rPr>
          <w:rFonts w:ascii="Arial" w:hAnsi="Arial" w:cs="Arial"/>
          <w:noProof/>
          <w:color w:val="000000"/>
          <w:spacing w:val="-7"/>
          <w:sz w:val="18"/>
          <w:szCs w:val="18"/>
        </w:rPr>
        <w:t xml:space="preserve">zukünftig keine Fotos mehr von Ihnen veröffentlichen, für </w:t>
      </w:r>
      <w:r w:rsidR="00CA46F6">
        <w:rPr>
          <w:rFonts w:ascii="Arial" w:hAnsi="Arial" w:cs="Arial"/>
          <w:noProof/>
          <w:color w:val="000000"/>
          <w:spacing w:val="-7"/>
          <w:sz w:val="18"/>
          <w:szCs w:val="18"/>
        </w:rPr>
        <w:t xml:space="preserve">die Sie uns </w:t>
      </w:r>
      <w:r w:rsidR="005378CF">
        <w:rPr>
          <w:rFonts w:ascii="Arial" w:hAnsi="Arial" w:cs="Arial"/>
          <w:noProof/>
          <w:color w:val="000000"/>
          <w:spacing w:val="-7"/>
          <w:sz w:val="18"/>
          <w:szCs w:val="18"/>
        </w:rPr>
        <w:t xml:space="preserve">eine Einwilligung </w:t>
      </w:r>
      <w:r w:rsidR="00CA46F6">
        <w:rPr>
          <w:rFonts w:ascii="Arial" w:hAnsi="Arial" w:cs="Arial"/>
          <w:noProof/>
          <w:color w:val="000000"/>
          <w:spacing w:val="-7"/>
          <w:sz w:val="18"/>
          <w:szCs w:val="18"/>
        </w:rPr>
        <w:t>erteilt haben</w:t>
      </w:r>
      <w:r w:rsidR="005378CF">
        <w:rPr>
          <w:rFonts w:ascii="Arial" w:hAnsi="Arial" w:cs="Arial"/>
          <w:noProof/>
          <w:color w:val="000000"/>
          <w:spacing w:val="-7"/>
          <w:sz w:val="18"/>
          <w:szCs w:val="18"/>
        </w:rPr>
        <w:t>.</w:t>
      </w:r>
    </w:p>
    <w:p w14:paraId="101BAFF0" w14:textId="77777777" w:rsidR="00F36C65" w:rsidRDefault="00F36C65">
      <w:pPr>
        <w:spacing w:after="0" w:line="245" w:lineRule="exact"/>
        <w:rPr>
          <w:rFonts w:ascii="Arial" w:hAnsi="Arial" w:cs="Arial"/>
          <w:b/>
          <w:noProof/>
          <w:color w:val="000000"/>
          <w:spacing w:val="1"/>
          <w:sz w:val="20"/>
          <w:szCs w:val="20"/>
          <w:u w:val="single"/>
        </w:rPr>
      </w:pPr>
    </w:p>
    <w:p w14:paraId="11394529" w14:textId="77777777" w:rsidR="00D66B1D" w:rsidRDefault="00143277">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Der Widerspruch kann formfrei erfolgen und sollte möglichst gerichtet werden an:</w:t>
      </w:r>
    </w:p>
    <w:p w14:paraId="5D1EE77F" w14:textId="77777777" w:rsidR="00D66B1D" w:rsidRDefault="00D66B1D">
      <w:pPr>
        <w:spacing w:after="0" w:line="290" w:lineRule="exact"/>
        <w:jc w:val="both"/>
        <w:rPr>
          <w:rFonts w:ascii="Arial" w:hAnsi="Arial" w:cs="Arial"/>
          <w:noProof/>
          <w:color w:val="000000"/>
          <w:spacing w:val="-7"/>
          <w:sz w:val="18"/>
          <w:szCs w:val="18"/>
        </w:rPr>
      </w:pPr>
    </w:p>
    <w:p w14:paraId="05A3D66C" w14:textId="77777777" w:rsidR="00C7636C" w:rsidRPr="00453519" w:rsidRDefault="00C7636C" w:rsidP="00C7636C">
      <w:pPr>
        <w:spacing w:after="0" w:line="240" w:lineRule="auto"/>
        <w:rPr>
          <w:rFonts w:ascii="Arial" w:hAnsi="Arial" w:cs="Arial"/>
          <w:b/>
        </w:rPr>
      </w:pPr>
      <w:r w:rsidRPr="00453519">
        <w:rPr>
          <w:rFonts w:ascii="Arial" w:hAnsi="Arial" w:cs="Arial"/>
          <w:b/>
        </w:rPr>
        <w:t>Niedersächsischer Turner-Bund e.V.</w:t>
      </w:r>
      <w:r>
        <w:rPr>
          <w:rFonts w:ascii="Arial" w:hAnsi="Arial" w:cs="Arial"/>
          <w:b/>
        </w:rPr>
        <w:t xml:space="preserve"> (NTB)</w:t>
      </w:r>
    </w:p>
    <w:p w14:paraId="79659432" w14:textId="77777777" w:rsidR="00C7636C" w:rsidRPr="00453519" w:rsidRDefault="00C7636C" w:rsidP="00C7636C">
      <w:pPr>
        <w:spacing w:after="0" w:line="240" w:lineRule="auto"/>
        <w:rPr>
          <w:rFonts w:ascii="Arial" w:hAnsi="Arial" w:cs="Arial"/>
          <w:b/>
        </w:rPr>
      </w:pPr>
      <w:r w:rsidRPr="00453519">
        <w:rPr>
          <w:rFonts w:ascii="Arial" w:hAnsi="Arial" w:cs="Arial"/>
          <w:b/>
        </w:rPr>
        <w:t>Maschstr. 18, 30169 Hannover</w:t>
      </w:r>
      <w:r w:rsidRPr="00453519">
        <w:rPr>
          <w:rFonts w:ascii="Arial" w:hAnsi="Arial" w:cs="Arial"/>
          <w:b/>
        </w:rPr>
        <w:br/>
        <w:t>(0511) 980 97 – 97</w:t>
      </w:r>
    </w:p>
    <w:p w14:paraId="48F32D63" w14:textId="77777777" w:rsidR="00C7636C" w:rsidRDefault="00C7636C" w:rsidP="00C7636C">
      <w:pPr>
        <w:spacing w:after="0" w:line="240" w:lineRule="auto"/>
        <w:jc w:val="both"/>
        <w:rPr>
          <w:rFonts w:ascii="Arial" w:hAnsi="Arial" w:cs="Arial"/>
          <w:b/>
          <w:noProof/>
          <w:color w:val="000000"/>
          <w:spacing w:val="-3"/>
          <w:sz w:val="20"/>
          <w:szCs w:val="20"/>
        </w:rPr>
      </w:pPr>
      <w:r w:rsidRPr="00453519">
        <w:rPr>
          <w:rFonts w:ascii="Arial" w:hAnsi="Arial" w:cs="Arial"/>
          <w:b/>
        </w:rPr>
        <w:t>E-Mail: info@</w:t>
      </w:r>
      <w:r>
        <w:rPr>
          <w:rFonts w:ascii="Arial" w:hAnsi="Arial" w:cs="Arial"/>
          <w:b/>
        </w:rPr>
        <w:t>ntbwelt</w:t>
      </w:r>
      <w:r w:rsidRPr="00453519">
        <w:rPr>
          <w:rFonts w:ascii="Arial" w:hAnsi="Arial" w:cs="Arial"/>
          <w:b/>
        </w:rPr>
        <w:t>.de</w:t>
      </w:r>
      <w:r w:rsidRPr="00F6005F">
        <w:rPr>
          <w:rFonts w:ascii="Arial" w:hAnsi="Arial" w:cs="Arial"/>
          <w:b/>
          <w:noProof/>
          <w:color w:val="000000"/>
          <w:spacing w:val="-3"/>
          <w:sz w:val="20"/>
          <w:szCs w:val="20"/>
        </w:rPr>
        <w:t xml:space="preserve"> </w:t>
      </w:r>
    </w:p>
    <w:p w14:paraId="3421061C" w14:textId="77777777" w:rsidR="00933A70" w:rsidRDefault="00933A70" w:rsidP="009C046A">
      <w:pPr>
        <w:spacing w:after="0" w:line="240" w:lineRule="auto"/>
        <w:rPr>
          <w:rFonts w:ascii="Arial" w:hAnsi="Arial" w:cs="Arial"/>
          <w:i/>
        </w:rPr>
      </w:pPr>
    </w:p>
    <w:p w14:paraId="71F41D29" w14:textId="77777777" w:rsidR="00933A70" w:rsidRPr="004F5299" w:rsidRDefault="004F5299" w:rsidP="004F5299">
      <w:pPr>
        <w:spacing w:after="0" w:line="240" w:lineRule="auto"/>
        <w:jc w:val="both"/>
      </w:pPr>
      <w:r w:rsidRPr="00F6005F">
        <w:rPr>
          <w:rFonts w:ascii="Arial" w:hAnsi="Arial" w:cs="Arial"/>
          <w:b/>
          <w:noProof/>
          <w:color w:val="000000"/>
          <w:spacing w:val="-3"/>
          <w:sz w:val="20"/>
          <w:szCs w:val="20"/>
        </w:rPr>
        <w:t>Hinweis:</w:t>
      </w:r>
      <w:r w:rsidRPr="00A23F64">
        <w:rPr>
          <w:rFonts w:ascii="Arial" w:hAnsi="Arial" w:cs="Arial"/>
          <w:noProof/>
          <w:color w:val="000000"/>
          <w:spacing w:val="-3"/>
          <w:sz w:val="20"/>
          <w:szCs w:val="20"/>
        </w:rPr>
        <w:t xml:space="preserve"> Informationen im Internet sind weltweit zugänglich, können mit Suchmaschinen gefunden und mit anderen Informationen verknüpft werden, woraus sich unter Umständen Persönlichkeitsprofile über eine abgebildete Person erstellen lassen. Ins Internet eingestellte Informationen einschließlich Fotos/Videos können problemlos kopiert und weiterverbreitet werden, und es gibt spezialisierte Archivierungsdienste, die den Zustand bestimmter Internetseiten zu bestimmten Terminen dauerhaft dokumentieren; dies kann dazu führen, dass im Internet veröffentlichte Informationen auch nach ihrer Löschung auf der Ursprungsseite weiterhin andernorts zu finden sind.</w:t>
      </w:r>
    </w:p>
    <w:sectPr w:rsidR="00933A70" w:rsidRPr="004F5299">
      <w:pgSz w:w="11906" w:h="1683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B14"/>
    <w:multiLevelType w:val="hybridMultilevel"/>
    <w:tmpl w:val="679C57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34A555F"/>
    <w:multiLevelType w:val="hybridMultilevel"/>
    <w:tmpl w:val="7D0E0966"/>
    <w:lvl w:ilvl="0" w:tplc="528650CE">
      <w:start w:val="1"/>
      <w:numFmt w:val="decimal"/>
      <w:lvlText w:val="%1."/>
      <w:lvlJc w:val="left"/>
      <w:pPr>
        <w:ind w:left="720" w:hanging="360"/>
      </w:pPr>
      <w:rPr>
        <w:rFonts w:hint="default"/>
        <w:color w:val="00000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B21AB7"/>
    <w:multiLevelType w:val="hybridMultilevel"/>
    <w:tmpl w:val="E71264F6"/>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5E562A"/>
    <w:multiLevelType w:val="hybridMultilevel"/>
    <w:tmpl w:val="FB360C2C"/>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C95EFD"/>
    <w:multiLevelType w:val="hybridMultilevel"/>
    <w:tmpl w:val="C0BEACC6"/>
    <w:lvl w:ilvl="0" w:tplc="EB0E01EC">
      <w:start w:val="1"/>
      <w:numFmt w:val="bullet"/>
      <w:lvlRestart w:val="0"/>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0E4E75"/>
    <w:multiLevelType w:val="hybridMultilevel"/>
    <w:tmpl w:val="CAE8CCDE"/>
    <w:lvl w:ilvl="0" w:tplc="37EA9BF6">
      <w:start w:val="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2326BB"/>
    <w:multiLevelType w:val="hybridMultilevel"/>
    <w:tmpl w:val="351CD3E2"/>
    <w:lvl w:ilvl="0" w:tplc="68C61558">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280B12"/>
    <w:multiLevelType w:val="hybridMultilevel"/>
    <w:tmpl w:val="8D522DEC"/>
    <w:lvl w:ilvl="0" w:tplc="EF9AA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CA26BA"/>
    <w:multiLevelType w:val="multilevel"/>
    <w:tmpl w:val="0DCA4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B5931A8"/>
    <w:multiLevelType w:val="hybridMultilevel"/>
    <w:tmpl w:val="6F46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5A37A3"/>
    <w:multiLevelType w:val="hybridMultilevel"/>
    <w:tmpl w:val="675E0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A5477B"/>
    <w:multiLevelType w:val="hybridMultilevel"/>
    <w:tmpl w:val="D5301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8577C1"/>
    <w:multiLevelType w:val="multilevel"/>
    <w:tmpl w:val="E8024044"/>
    <w:lvl w:ilvl="0">
      <w:start w:val="1"/>
      <w:numFmt w:val="decimal"/>
      <w:pStyle w:val="Rubrik2"/>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7AC781F"/>
    <w:multiLevelType w:val="hybridMultilevel"/>
    <w:tmpl w:val="1BFC1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7ED3F21"/>
    <w:multiLevelType w:val="hybridMultilevel"/>
    <w:tmpl w:val="34840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FEF0357"/>
    <w:multiLevelType w:val="hybridMultilevel"/>
    <w:tmpl w:val="76EA61FE"/>
    <w:lvl w:ilvl="0" w:tplc="BEEACE36">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6">
    <w:nsid w:val="4CC572DD"/>
    <w:multiLevelType w:val="multilevel"/>
    <w:tmpl w:val="D6949CE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4E88025E"/>
    <w:multiLevelType w:val="hybridMultilevel"/>
    <w:tmpl w:val="0FA69C00"/>
    <w:lvl w:ilvl="0" w:tplc="EF9AA50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50755F0A"/>
    <w:multiLevelType w:val="hybridMultilevel"/>
    <w:tmpl w:val="A5C04820"/>
    <w:lvl w:ilvl="0" w:tplc="3B7A4344">
      <w:numFmt w:val="bullet"/>
      <w:lvlText w:val="-"/>
      <w:lvlJc w:val="left"/>
      <w:pPr>
        <w:ind w:left="375" w:hanging="360"/>
      </w:pPr>
      <w:rPr>
        <w:rFonts w:ascii="Arial" w:eastAsiaTheme="minorHAnsi" w:hAnsi="Arial" w:cs="Arial" w:hint="default"/>
        <w:color w:val="000000"/>
        <w:sz w:val="16"/>
      </w:rPr>
    </w:lvl>
    <w:lvl w:ilvl="1" w:tplc="04070003" w:tentative="1">
      <w:start w:val="1"/>
      <w:numFmt w:val="bullet"/>
      <w:lvlText w:val="o"/>
      <w:lvlJc w:val="left"/>
      <w:pPr>
        <w:ind w:left="1095" w:hanging="360"/>
      </w:pPr>
      <w:rPr>
        <w:rFonts w:ascii="Courier New" w:hAnsi="Courier New" w:cs="Courier New" w:hint="default"/>
      </w:rPr>
    </w:lvl>
    <w:lvl w:ilvl="2" w:tplc="04070005" w:tentative="1">
      <w:start w:val="1"/>
      <w:numFmt w:val="bullet"/>
      <w:lvlText w:val=""/>
      <w:lvlJc w:val="left"/>
      <w:pPr>
        <w:ind w:left="1815" w:hanging="360"/>
      </w:pPr>
      <w:rPr>
        <w:rFonts w:ascii="Wingdings" w:hAnsi="Wingdings" w:hint="default"/>
      </w:rPr>
    </w:lvl>
    <w:lvl w:ilvl="3" w:tplc="04070001" w:tentative="1">
      <w:start w:val="1"/>
      <w:numFmt w:val="bullet"/>
      <w:lvlText w:val=""/>
      <w:lvlJc w:val="left"/>
      <w:pPr>
        <w:ind w:left="2535" w:hanging="360"/>
      </w:pPr>
      <w:rPr>
        <w:rFonts w:ascii="Symbol" w:hAnsi="Symbol" w:hint="default"/>
      </w:rPr>
    </w:lvl>
    <w:lvl w:ilvl="4" w:tplc="04070003" w:tentative="1">
      <w:start w:val="1"/>
      <w:numFmt w:val="bullet"/>
      <w:lvlText w:val="o"/>
      <w:lvlJc w:val="left"/>
      <w:pPr>
        <w:ind w:left="3255" w:hanging="360"/>
      </w:pPr>
      <w:rPr>
        <w:rFonts w:ascii="Courier New" w:hAnsi="Courier New" w:cs="Courier New" w:hint="default"/>
      </w:rPr>
    </w:lvl>
    <w:lvl w:ilvl="5" w:tplc="04070005" w:tentative="1">
      <w:start w:val="1"/>
      <w:numFmt w:val="bullet"/>
      <w:lvlText w:val=""/>
      <w:lvlJc w:val="left"/>
      <w:pPr>
        <w:ind w:left="3975" w:hanging="360"/>
      </w:pPr>
      <w:rPr>
        <w:rFonts w:ascii="Wingdings" w:hAnsi="Wingdings" w:hint="default"/>
      </w:rPr>
    </w:lvl>
    <w:lvl w:ilvl="6" w:tplc="04070001" w:tentative="1">
      <w:start w:val="1"/>
      <w:numFmt w:val="bullet"/>
      <w:lvlText w:val=""/>
      <w:lvlJc w:val="left"/>
      <w:pPr>
        <w:ind w:left="4695" w:hanging="360"/>
      </w:pPr>
      <w:rPr>
        <w:rFonts w:ascii="Symbol" w:hAnsi="Symbol" w:hint="default"/>
      </w:rPr>
    </w:lvl>
    <w:lvl w:ilvl="7" w:tplc="04070003" w:tentative="1">
      <w:start w:val="1"/>
      <w:numFmt w:val="bullet"/>
      <w:lvlText w:val="o"/>
      <w:lvlJc w:val="left"/>
      <w:pPr>
        <w:ind w:left="5415" w:hanging="360"/>
      </w:pPr>
      <w:rPr>
        <w:rFonts w:ascii="Courier New" w:hAnsi="Courier New" w:cs="Courier New" w:hint="default"/>
      </w:rPr>
    </w:lvl>
    <w:lvl w:ilvl="8" w:tplc="04070005" w:tentative="1">
      <w:start w:val="1"/>
      <w:numFmt w:val="bullet"/>
      <w:lvlText w:val=""/>
      <w:lvlJc w:val="left"/>
      <w:pPr>
        <w:ind w:left="6135" w:hanging="360"/>
      </w:pPr>
      <w:rPr>
        <w:rFonts w:ascii="Wingdings" w:hAnsi="Wingdings" w:hint="default"/>
      </w:rPr>
    </w:lvl>
  </w:abstractNum>
  <w:abstractNum w:abstractNumId="19">
    <w:nsid w:val="666A4B7F"/>
    <w:multiLevelType w:val="hybridMultilevel"/>
    <w:tmpl w:val="3E500810"/>
    <w:lvl w:ilvl="0" w:tplc="3B7A4344">
      <w:numFmt w:val="bullet"/>
      <w:lvlText w:val="-"/>
      <w:lvlJc w:val="left"/>
      <w:pPr>
        <w:ind w:left="375" w:hanging="360"/>
      </w:pPr>
      <w:rPr>
        <w:rFonts w:ascii="Arial" w:eastAsiaTheme="minorHAnsi" w:hAnsi="Arial" w:cs="Arial" w:hint="default"/>
        <w:color w:val="000000"/>
        <w:sz w:val="16"/>
      </w:rPr>
    </w:lvl>
    <w:lvl w:ilvl="1" w:tplc="04070003" w:tentative="1">
      <w:start w:val="1"/>
      <w:numFmt w:val="bullet"/>
      <w:lvlText w:val="o"/>
      <w:lvlJc w:val="left"/>
      <w:pPr>
        <w:ind w:left="1095" w:hanging="360"/>
      </w:pPr>
      <w:rPr>
        <w:rFonts w:ascii="Courier New" w:hAnsi="Courier New" w:cs="Courier New" w:hint="default"/>
      </w:rPr>
    </w:lvl>
    <w:lvl w:ilvl="2" w:tplc="04070005" w:tentative="1">
      <w:start w:val="1"/>
      <w:numFmt w:val="bullet"/>
      <w:lvlText w:val=""/>
      <w:lvlJc w:val="left"/>
      <w:pPr>
        <w:ind w:left="1815" w:hanging="360"/>
      </w:pPr>
      <w:rPr>
        <w:rFonts w:ascii="Wingdings" w:hAnsi="Wingdings" w:hint="default"/>
      </w:rPr>
    </w:lvl>
    <w:lvl w:ilvl="3" w:tplc="04070001" w:tentative="1">
      <w:start w:val="1"/>
      <w:numFmt w:val="bullet"/>
      <w:lvlText w:val=""/>
      <w:lvlJc w:val="left"/>
      <w:pPr>
        <w:ind w:left="2535" w:hanging="360"/>
      </w:pPr>
      <w:rPr>
        <w:rFonts w:ascii="Symbol" w:hAnsi="Symbol" w:hint="default"/>
      </w:rPr>
    </w:lvl>
    <w:lvl w:ilvl="4" w:tplc="04070003" w:tentative="1">
      <w:start w:val="1"/>
      <w:numFmt w:val="bullet"/>
      <w:lvlText w:val="o"/>
      <w:lvlJc w:val="left"/>
      <w:pPr>
        <w:ind w:left="3255" w:hanging="360"/>
      </w:pPr>
      <w:rPr>
        <w:rFonts w:ascii="Courier New" w:hAnsi="Courier New" w:cs="Courier New" w:hint="default"/>
      </w:rPr>
    </w:lvl>
    <w:lvl w:ilvl="5" w:tplc="04070005" w:tentative="1">
      <w:start w:val="1"/>
      <w:numFmt w:val="bullet"/>
      <w:lvlText w:val=""/>
      <w:lvlJc w:val="left"/>
      <w:pPr>
        <w:ind w:left="3975" w:hanging="360"/>
      </w:pPr>
      <w:rPr>
        <w:rFonts w:ascii="Wingdings" w:hAnsi="Wingdings" w:hint="default"/>
      </w:rPr>
    </w:lvl>
    <w:lvl w:ilvl="6" w:tplc="04070001" w:tentative="1">
      <w:start w:val="1"/>
      <w:numFmt w:val="bullet"/>
      <w:lvlText w:val=""/>
      <w:lvlJc w:val="left"/>
      <w:pPr>
        <w:ind w:left="4695" w:hanging="360"/>
      </w:pPr>
      <w:rPr>
        <w:rFonts w:ascii="Symbol" w:hAnsi="Symbol" w:hint="default"/>
      </w:rPr>
    </w:lvl>
    <w:lvl w:ilvl="7" w:tplc="04070003" w:tentative="1">
      <w:start w:val="1"/>
      <w:numFmt w:val="bullet"/>
      <w:lvlText w:val="o"/>
      <w:lvlJc w:val="left"/>
      <w:pPr>
        <w:ind w:left="5415" w:hanging="360"/>
      </w:pPr>
      <w:rPr>
        <w:rFonts w:ascii="Courier New" w:hAnsi="Courier New" w:cs="Courier New" w:hint="default"/>
      </w:rPr>
    </w:lvl>
    <w:lvl w:ilvl="8" w:tplc="04070005" w:tentative="1">
      <w:start w:val="1"/>
      <w:numFmt w:val="bullet"/>
      <w:lvlText w:val=""/>
      <w:lvlJc w:val="left"/>
      <w:pPr>
        <w:ind w:left="6135" w:hanging="360"/>
      </w:pPr>
      <w:rPr>
        <w:rFonts w:ascii="Wingdings" w:hAnsi="Wingdings" w:hint="default"/>
      </w:rPr>
    </w:lvl>
  </w:abstractNum>
  <w:abstractNum w:abstractNumId="20">
    <w:nsid w:val="6B6832B7"/>
    <w:multiLevelType w:val="hybridMultilevel"/>
    <w:tmpl w:val="CA42C162"/>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1">
    <w:nsid w:val="6C1353E3"/>
    <w:multiLevelType w:val="hybridMultilevel"/>
    <w:tmpl w:val="CDBE9964"/>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495072"/>
    <w:multiLevelType w:val="hybridMultilevel"/>
    <w:tmpl w:val="EC948CF8"/>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12"/>
  </w:num>
  <w:num w:numId="5">
    <w:abstractNumId w:val="9"/>
  </w:num>
  <w:num w:numId="6">
    <w:abstractNumId w:val="7"/>
  </w:num>
  <w:num w:numId="7">
    <w:abstractNumId w:val="17"/>
  </w:num>
  <w:num w:numId="8">
    <w:abstractNumId w:val="13"/>
  </w:num>
  <w:num w:numId="9">
    <w:abstractNumId w:val="1"/>
  </w:num>
  <w:num w:numId="10">
    <w:abstractNumId w:val="4"/>
  </w:num>
  <w:num w:numId="11">
    <w:abstractNumId w:val="14"/>
  </w:num>
  <w:num w:numId="12">
    <w:abstractNumId w:val="3"/>
  </w:num>
  <w:num w:numId="13">
    <w:abstractNumId w:val="19"/>
  </w:num>
  <w:num w:numId="14">
    <w:abstractNumId w:val="18"/>
  </w:num>
  <w:num w:numId="15">
    <w:abstractNumId w:val="21"/>
  </w:num>
  <w:num w:numId="16">
    <w:abstractNumId w:val="2"/>
  </w:num>
  <w:num w:numId="17">
    <w:abstractNumId w:val="22"/>
  </w:num>
  <w:num w:numId="18">
    <w:abstractNumId w:val="0"/>
  </w:num>
  <w:num w:numId="19">
    <w:abstractNumId w:val="20"/>
  </w:num>
  <w:num w:numId="20">
    <w:abstractNumId w:val="15"/>
  </w:num>
  <w:num w:numId="21">
    <w:abstractNumId w:val="10"/>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1D"/>
    <w:rsid w:val="000841EB"/>
    <w:rsid w:val="00090373"/>
    <w:rsid w:val="00095135"/>
    <w:rsid w:val="000C7627"/>
    <w:rsid w:val="000C7D5B"/>
    <w:rsid w:val="000D1FD7"/>
    <w:rsid w:val="0010431A"/>
    <w:rsid w:val="00143277"/>
    <w:rsid w:val="0016156A"/>
    <w:rsid w:val="00194F25"/>
    <w:rsid w:val="0020014A"/>
    <w:rsid w:val="003333DD"/>
    <w:rsid w:val="00405E47"/>
    <w:rsid w:val="004F5299"/>
    <w:rsid w:val="004F7125"/>
    <w:rsid w:val="005378CF"/>
    <w:rsid w:val="006123F2"/>
    <w:rsid w:val="0061427E"/>
    <w:rsid w:val="0064325F"/>
    <w:rsid w:val="00646D99"/>
    <w:rsid w:val="00691971"/>
    <w:rsid w:val="006F5953"/>
    <w:rsid w:val="007E25B6"/>
    <w:rsid w:val="007E378C"/>
    <w:rsid w:val="0083702A"/>
    <w:rsid w:val="009035A0"/>
    <w:rsid w:val="00933A70"/>
    <w:rsid w:val="00984045"/>
    <w:rsid w:val="009C046A"/>
    <w:rsid w:val="009F72B1"/>
    <w:rsid w:val="00A606F0"/>
    <w:rsid w:val="00AD2D00"/>
    <w:rsid w:val="00B83C98"/>
    <w:rsid w:val="00BA1948"/>
    <w:rsid w:val="00C30E18"/>
    <w:rsid w:val="00C7636C"/>
    <w:rsid w:val="00CA46F6"/>
    <w:rsid w:val="00D66B1D"/>
    <w:rsid w:val="00DF65FA"/>
    <w:rsid w:val="00E064F3"/>
    <w:rsid w:val="00F36C65"/>
    <w:rsid w:val="00F77745"/>
    <w:rsid w:val="00FC5B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C9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pPr>
      <w:ind w:left="720"/>
      <w:contextualSpacing/>
    </w:pPr>
  </w:style>
  <w:style w:type="character" w:styleId="Hyperlnk">
    <w:name w:val="Hyperlink"/>
    <w:basedOn w:val="Standardstycketypsnitt"/>
    <w:uiPriority w:val="99"/>
    <w:unhideWhenUsed/>
    <w:rPr>
      <w:color w:val="0000FF" w:themeColor="hyperlink"/>
      <w:u w:val="single"/>
    </w:rPr>
  </w:style>
  <w:style w:type="paragraph" w:styleId="Bubbeltext">
    <w:name w:val="Balloon Text"/>
    <w:basedOn w:val="Normal"/>
    <w:link w:val="BubbeltextChar"/>
    <w:uiPriority w:val="99"/>
    <w:semiHidden/>
    <w:unhideWhenUse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Pr>
      <w:rFonts w:ascii="Tahoma" w:hAnsi="Tahoma" w:cs="Tahoma"/>
      <w:sz w:val="16"/>
      <w:szCs w:val="16"/>
    </w:rPr>
  </w:style>
  <w:style w:type="character" w:customStyle="1" w:styleId="Rubrik2Char">
    <w:name w:val="Rubrik 2 Char"/>
    <w:basedOn w:val="Standardstycketypsnitt"/>
    <w:link w:val="Rubrik2"/>
    <w:uiPriority w:val="9"/>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ypsnitt"/>
    <w:uiPriority w:val="99"/>
    <w:semiHidden/>
    <w:rPr>
      <w:color w:val="808080"/>
    </w:rPr>
  </w:style>
  <w:style w:type="character" w:styleId="Kommentarsreferens">
    <w:name w:val="annotation reference"/>
    <w:basedOn w:val="Standardstycketypsnitt"/>
    <w:uiPriority w:val="99"/>
    <w:semiHidden/>
    <w:unhideWhenUsed/>
    <w:rPr>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ypsnitt"/>
    <w:link w:val="Kommentarer"/>
    <w:uiPriority w:val="99"/>
    <w:semiHidden/>
    <w:rPr>
      <w:sz w:val="20"/>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szCs w:val="20"/>
    </w:rPr>
  </w:style>
  <w:style w:type="character" w:customStyle="1" w:styleId="Rubrik1Char">
    <w:name w:val="Rubrik 1 Char"/>
    <w:basedOn w:val="Standardstycketypsnitt"/>
    <w:link w:val="Rubrik1"/>
    <w:uiPriority w:val="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Standardstycketypsnitt"/>
    <w:rsid w:val="00B83C98"/>
    <w:rPr>
      <w:rFonts w:ascii="ArialMT" w:hAnsi="ArialMT" w:hint="default"/>
      <w:b w:val="0"/>
      <w:bCs w:val="0"/>
      <w:i w:val="0"/>
      <w:iCs w:val="0"/>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pPr>
      <w:ind w:left="720"/>
      <w:contextualSpacing/>
    </w:pPr>
  </w:style>
  <w:style w:type="character" w:styleId="Hyperlnk">
    <w:name w:val="Hyperlink"/>
    <w:basedOn w:val="Standardstycketypsnitt"/>
    <w:uiPriority w:val="99"/>
    <w:unhideWhenUsed/>
    <w:rPr>
      <w:color w:val="0000FF" w:themeColor="hyperlink"/>
      <w:u w:val="single"/>
    </w:rPr>
  </w:style>
  <w:style w:type="paragraph" w:styleId="Bubbeltext">
    <w:name w:val="Balloon Text"/>
    <w:basedOn w:val="Normal"/>
    <w:link w:val="BubbeltextChar"/>
    <w:uiPriority w:val="99"/>
    <w:semiHidden/>
    <w:unhideWhenUse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Pr>
      <w:rFonts w:ascii="Tahoma" w:hAnsi="Tahoma" w:cs="Tahoma"/>
      <w:sz w:val="16"/>
      <w:szCs w:val="16"/>
    </w:rPr>
  </w:style>
  <w:style w:type="character" w:customStyle="1" w:styleId="Rubrik2Char">
    <w:name w:val="Rubrik 2 Char"/>
    <w:basedOn w:val="Standardstycketypsnitt"/>
    <w:link w:val="Rubrik2"/>
    <w:uiPriority w:val="9"/>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ypsnitt"/>
    <w:uiPriority w:val="99"/>
    <w:semiHidden/>
    <w:rPr>
      <w:color w:val="808080"/>
    </w:rPr>
  </w:style>
  <w:style w:type="character" w:styleId="Kommentarsreferens">
    <w:name w:val="annotation reference"/>
    <w:basedOn w:val="Standardstycketypsnitt"/>
    <w:uiPriority w:val="99"/>
    <w:semiHidden/>
    <w:unhideWhenUsed/>
    <w:rPr>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ypsnitt"/>
    <w:link w:val="Kommentarer"/>
    <w:uiPriority w:val="99"/>
    <w:semiHidden/>
    <w:rPr>
      <w:sz w:val="20"/>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szCs w:val="20"/>
    </w:rPr>
  </w:style>
  <w:style w:type="character" w:customStyle="1" w:styleId="Rubrik1Char">
    <w:name w:val="Rubrik 1 Char"/>
    <w:basedOn w:val="Standardstycketypsnitt"/>
    <w:link w:val="Rubrik1"/>
    <w:uiPriority w:val="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Standardstycketypsnitt"/>
    <w:rsid w:val="00B83C98"/>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5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B4C2-66ED-8443-BB9F-7E960D67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3054</Characters>
  <Application>Microsoft Macintosh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Horeis</dc:creator>
  <cp:lastModifiedBy>Katja Matussek</cp:lastModifiedBy>
  <cp:revision>2</cp:revision>
  <dcterms:created xsi:type="dcterms:W3CDTF">2021-01-18T18:21:00Z</dcterms:created>
  <dcterms:modified xsi:type="dcterms:W3CDTF">2021-01-18T18:21:00Z</dcterms:modified>
</cp:coreProperties>
</file>